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2076" w14:textId="49D3F18C" w:rsidR="003322A4" w:rsidRDefault="003322A4" w:rsidP="003322A4">
      <w:pPr>
        <w:pStyle w:val="ab"/>
      </w:pPr>
      <w:r>
        <w:rPr>
          <w:rFonts w:hint="eastAsia"/>
        </w:rPr>
        <w:t>S</w:t>
      </w:r>
      <w:r>
        <w:t>upplement</w:t>
      </w:r>
    </w:p>
    <w:p w14:paraId="62247779" w14:textId="2F6B1CA7" w:rsidR="003322A4" w:rsidRPr="00EE5190" w:rsidRDefault="003322A4" w:rsidP="003322A4">
      <w:pPr>
        <w:pStyle w:val="aa"/>
        <w:numPr>
          <w:ilvl w:val="0"/>
          <w:numId w:val="2"/>
        </w:numPr>
        <w:ind w:firstLineChars="0"/>
      </w:pPr>
      <w:r w:rsidRPr="003322A4">
        <w:rPr>
          <w:rFonts w:ascii="Times New Roman" w:hAnsi="Times New Roman"/>
          <w:sz w:val="24"/>
          <w:szCs w:val="24"/>
        </w:rPr>
        <w:t xml:space="preserve">Apply the qualified libraries to 2 × 150 bp paired-end sequencing on the </w:t>
      </w:r>
      <w:proofErr w:type="spellStart"/>
      <w:r w:rsidRPr="003322A4">
        <w:rPr>
          <w:rFonts w:ascii="Times New Roman" w:hAnsi="Times New Roman"/>
          <w:sz w:val="24"/>
          <w:szCs w:val="24"/>
        </w:rPr>
        <w:t>HiSeq</w:t>
      </w:r>
      <w:proofErr w:type="spellEnd"/>
      <w:r w:rsidRPr="003322A4">
        <w:rPr>
          <w:rFonts w:ascii="Times New Roman" w:hAnsi="Times New Roman"/>
          <w:sz w:val="24"/>
          <w:szCs w:val="24"/>
        </w:rPr>
        <w:t xml:space="preserve"> X-ten platform.</w:t>
      </w:r>
    </w:p>
    <w:p w14:paraId="1265D368" w14:textId="77777777" w:rsidR="00AB59E9" w:rsidRPr="00DD3061" w:rsidRDefault="00AB59E9" w:rsidP="00AB59E9">
      <w:pPr>
        <w:ind w:firstLineChars="200" w:firstLine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 xml:space="preserve">Two library preparation methods were used: </w:t>
      </w:r>
    </w:p>
    <w:p w14:paraId="676BF8A6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 xml:space="preserve">– </w:t>
      </w:r>
      <w:proofErr w:type="spellStart"/>
      <w:r w:rsidRPr="00DD3061">
        <w:rPr>
          <w:rFonts w:ascii="Times New Roman" w:hAnsi="Times New Roman" w:cs="Times New Roman"/>
        </w:rPr>
        <w:t>Cerba</w:t>
      </w:r>
      <w:proofErr w:type="spellEnd"/>
      <w:r w:rsidRPr="00DD3061">
        <w:rPr>
          <w:rFonts w:ascii="Times New Roman" w:hAnsi="Times New Roman" w:cs="Times New Roman"/>
        </w:rPr>
        <w:t xml:space="preserve"> modified protocol: </w:t>
      </w:r>
      <w:proofErr w:type="spellStart"/>
      <w:r w:rsidRPr="00DD3061">
        <w:rPr>
          <w:rFonts w:ascii="Times New Roman" w:hAnsi="Times New Roman" w:cs="Times New Roman"/>
        </w:rPr>
        <w:t>Cerba</w:t>
      </w:r>
      <w:proofErr w:type="spellEnd"/>
      <w:r w:rsidRPr="00DD3061">
        <w:rPr>
          <w:rFonts w:ascii="Times New Roman" w:hAnsi="Times New Roman" w:cs="Times New Roman"/>
        </w:rPr>
        <w:t xml:space="preserve"> used </w:t>
      </w:r>
      <w:proofErr w:type="spellStart"/>
      <w:r w:rsidRPr="00DD3061">
        <w:rPr>
          <w:rFonts w:ascii="Times New Roman" w:hAnsi="Times New Roman" w:cs="Times New Roman"/>
        </w:rPr>
        <w:t>NEBNext</w:t>
      </w:r>
      <w:proofErr w:type="spellEnd"/>
      <w:r w:rsidRPr="00DD3061">
        <w:rPr>
          <w:rFonts w:ascii="Times New Roman" w:hAnsi="Times New Roman" w:cs="Times New Roman"/>
        </w:rPr>
        <w:t xml:space="preserve"> dsDNA </w:t>
      </w:r>
    </w:p>
    <w:p w14:paraId="342ED72A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proofErr w:type="spellStart"/>
      <w:r w:rsidRPr="00DD3061">
        <w:rPr>
          <w:rFonts w:ascii="Times New Roman" w:hAnsi="Times New Roman" w:cs="Times New Roman"/>
        </w:rPr>
        <w:t>Fragmentase</w:t>
      </w:r>
      <w:proofErr w:type="spellEnd"/>
      <w:r w:rsidRPr="00DD3061">
        <w:rPr>
          <w:rFonts w:ascii="Times New Roman" w:hAnsi="Times New Roman" w:cs="Times New Roman"/>
        </w:rPr>
        <w:t xml:space="preserve"> to shear input DNA and prepared </w:t>
      </w:r>
    </w:p>
    <w:p w14:paraId="04013E74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 xml:space="preserve">libraries with </w:t>
      </w:r>
      <w:proofErr w:type="spellStart"/>
      <w:r w:rsidRPr="00DD3061">
        <w:rPr>
          <w:rFonts w:ascii="Times New Roman" w:hAnsi="Times New Roman" w:cs="Times New Roman"/>
        </w:rPr>
        <w:t>NEBNext</w:t>
      </w:r>
      <w:proofErr w:type="spellEnd"/>
      <w:r w:rsidRPr="00DD3061">
        <w:rPr>
          <w:rFonts w:ascii="Times New Roman" w:hAnsi="Times New Roman" w:cs="Times New Roman"/>
        </w:rPr>
        <w:t xml:space="preserve"> Ultra II DNA Library Prep Kit for </w:t>
      </w:r>
    </w:p>
    <w:p w14:paraId="3EC59399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 xml:space="preserve">Illumina. Libraries were then enriched following the </w:t>
      </w:r>
    </w:p>
    <w:p w14:paraId="3CBC3BE9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proofErr w:type="spellStart"/>
      <w:r w:rsidRPr="00DD3061">
        <w:rPr>
          <w:rFonts w:ascii="Times New Roman" w:hAnsi="Times New Roman" w:cs="Times New Roman"/>
        </w:rPr>
        <w:t>SureSelectQXT</w:t>
      </w:r>
      <w:proofErr w:type="spellEnd"/>
      <w:r w:rsidRPr="00DD3061">
        <w:rPr>
          <w:rFonts w:ascii="Times New Roman" w:hAnsi="Times New Roman" w:cs="Times New Roman"/>
        </w:rPr>
        <w:t xml:space="preserve"> target enrichment for Illumina multiplexed </w:t>
      </w:r>
    </w:p>
    <w:p w14:paraId="1C531FA1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 xml:space="preserve">sequencing protocol: https://www.agilent.com/cs/library/ </w:t>
      </w:r>
    </w:p>
    <w:p w14:paraId="3BF12FFE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proofErr w:type="spellStart"/>
      <w:r w:rsidRPr="00DD3061">
        <w:rPr>
          <w:rFonts w:ascii="Times New Roman" w:hAnsi="Times New Roman" w:cs="Times New Roman"/>
        </w:rPr>
        <w:t>usermanuals</w:t>
      </w:r>
      <w:proofErr w:type="spellEnd"/>
      <w:r w:rsidRPr="00DD3061">
        <w:rPr>
          <w:rFonts w:ascii="Times New Roman" w:hAnsi="Times New Roman" w:cs="Times New Roman"/>
        </w:rPr>
        <w:t>/Public/G9681-90000.pdf.</w:t>
      </w:r>
    </w:p>
    <w:p w14:paraId="2ECAE835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 xml:space="preserve">– </w:t>
      </w:r>
      <w:proofErr w:type="spellStart"/>
      <w:r w:rsidRPr="00DD3061">
        <w:rPr>
          <w:rFonts w:ascii="Times New Roman" w:hAnsi="Times New Roman" w:cs="Times New Roman"/>
        </w:rPr>
        <w:t>SureSelectXT</w:t>
      </w:r>
      <w:proofErr w:type="spellEnd"/>
      <w:r w:rsidRPr="00DD3061">
        <w:rPr>
          <w:rFonts w:ascii="Times New Roman" w:hAnsi="Times New Roman" w:cs="Times New Roman"/>
        </w:rPr>
        <w:t xml:space="preserve"> low input protocol coupled with upfront </w:t>
      </w:r>
    </w:p>
    <w:p w14:paraId="393B174A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 xml:space="preserve">enzymatic shearing using the </w:t>
      </w:r>
      <w:proofErr w:type="spellStart"/>
      <w:r w:rsidRPr="00DD3061">
        <w:rPr>
          <w:rFonts w:ascii="Times New Roman" w:hAnsi="Times New Roman" w:cs="Times New Roman"/>
        </w:rPr>
        <w:t>SureSelect</w:t>
      </w:r>
      <w:proofErr w:type="spellEnd"/>
      <w:r w:rsidRPr="00DD3061">
        <w:rPr>
          <w:rFonts w:ascii="Times New Roman" w:hAnsi="Times New Roman" w:cs="Times New Roman"/>
        </w:rPr>
        <w:t xml:space="preserve"> XT HS and XT </w:t>
      </w:r>
    </w:p>
    <w:p w14:paraId="2AF94A26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>low input enzymatic fragmentation kit (</w:t>
      </w:r>
      <w:proofErr w:type="spellStart"/>
      <w:r w:rsidRPr="00DD3061">
        <w:rPr>
          <w:rFonts w:ascii="Times New Roman" w:hAnsi="Times New Roman" w:cs="Times New Roman"/>
        </w:rPr>
        <w:t>SureSelect</w:t>
      </w:r>
      <w:proofErr w:type="spellEnd"/>
      <w:r w:rsidRPr="00DD3061">
        <w:rPr>
          <w:rFonts w:ascii="Times New Roman" w:hAnsi="Times New Roman" w:cs="Times New Roman"/>
        </w:rPr>
        <w:t xml:space="preserve"> XT </w:t>
      </w:r>
    </w:p>
    <w:p w14:paraId="389E6C98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>HS/LI ENZ): with the protocols outlined in: https:// www.</w:t>
      </w:r>
    </w:p>
    <w:p w14:paraId="30B8E66D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>agilent.com/cs/library/</w:t>
      </w:r>
      <w:proofErr w:type="spellStart"/>
      <w:r w:rsidRPr="00DD3061">
        <w:rPr>
          <w:rFonts w:ascii="Times New Roman" w:hAnsi="Times New Roman" w:cs="Times New Roman"/>
        </w:rPr>
        <w:t>usermanuals</w:t>
      </w:r>
      <w:proofErr w:type="spellEnd"/>
      <w:r w:rsidRPr="00DD3061">
        <w:rPr>
          <w:rFonts w:ascii="Times New Roman" w:hAnsi="Times New Roman" w:cs="Times New Roman"/>
        </w:rPr>
        <w:t xml:space="preserve">/public/G9703- </w:t>
      </w:r>
    </w:p>
    <w:p w14:paraId="406CA9F5" w14:textId="77777777" w:rsidR="00AB59E9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r w:rsidRPr="00DD3061">
        <w:rPr>
          <w:rFonts w:ascii="Times New Roman" w:hAnsi="Times New Roman" w:cs="Times New Roman"/>
        </w:rPr>
        <w:t xml:space="preserve">90000.pdf and https://www.agilent.com/cs/library/ </w:t>
      </w:r>
    </w:p>
    <w:p w14:paraId="3B36F607" w14:textId="4EB60B0E" w:rsidR="00EE5190" w:rsidRPr="00DD3061" w:rsidRDefault="00AB59E9" w:rsidP="00AB59E9">
      <w:pPr>
        <w:pStyle w:val="aa"/>
        <w:ind w:left="420"/>
        <w:rPr>
          <w:rFonts w:ascii="Times New Roman" w:hAnsi="Times New Roman" w:cs="Times New Roman"/>
        </w:rPr>
      </w:pPr>
      <w:proofErr w:type="spellStart"/>
      <w:r w:rsidRPr="00DD3061">
        <w:rPr>
          <w:rFonts w:ascii="Times New Roman" w:hAnsi="Times New Roman" w:cs="Times New Roman"/>
        </w:rPr>
        <w:t>usermanuals</w:t>
      </w:r>
      <w:proofErr w:type="spellEnd"/>
      <w:r w:rsidRPr="00DD3061">
        <w:rPr>
          <w:rFonts w:ascii="Times New Roman" w:hAnsi="Times New Roman" w:cs="Times New Roman"/>
        </w:rPr>
        <w:t>/public/G9702-90050.pdf</w:t>
      </w:r>
    </w:p>
    <w:p w14:paraId="7F7A38A5" w14:textId="39FD7726" w:rsidR="00EE5190" w:rsidRDefault="00EE5190" w:rsidP="003322A4">
      <w:pPr>
        <w:pStyle w:val="aa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5190">
        <w:rPr>
          <w:rFonts w:ascii="Times New Roman" w:hAnsi="Times New Roman" w:cs="Times New Roman"/>
          <w:sz w:val="24"/>
          <w:szCs w:val="24"/>
        </w:rPr>
        <w:t>Align FASTQ files to the human reference genome (hg19/GRCh37) with BWA v0.7.1318,19. Sort the aligned files (</w:t>
      </w:r>
      <w:proofErr w:type="spellStart"/>
      <w:r w:rsidRPr="00EE5190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EE5190">
        <w:rPr>
          <w:rFonts w:ascii="Times New Roman" w:hAnsi="Times New Roman" w:cs="Times New Roman"/>
          <w:sz w:val="24"/>
          <w:szCs w:val="24"/>
        </w:rPr>
        <w:t xml:space="preserve">/bam format files) by </w:t>
      </w:r>
      <w:proofErr w:type="spellStart"/>
      <w:r w:rsidRPr="00EE5190">
        <w:rPr>
          <w:rFonts w:ascii="Times New Roman" w:hAnsi="Times New Roman" w:cs="Times New Roman"/>
          <w:sz w:val="24"/>
          <w:szCs w:val="24"/>
        </w:rPr>
        <w:t>samtools</w:t>
      </w:r>
      <w:proofErr w:type="spellEnd"/>
      <w:r w:rsidRPr="00EE5190">
        <w:rPr>
          <w:rFonts w:ascii="Times New Roman" w:hAnsi="Times New Roman" w:cs="Times New Roman"/>
          <w:sz w:val="24"/>
          <w:szCs w:val="24"/>
        </w:rPr>
        <w:t xml:space="preserve"> and then flag duplicates by using Picard.</w:t>
      </w:r>
    </w:p>
    <w:p w14:paraId="4BD0BE40" w14:textId="6045C7C6" w:rsidR="005531A9" w:rsidRPr="005531A9" w:rsidRDefault="005531A9" w:rsidP="005531A9">
      <w:pPr>
        <w:pStyle w:val="aa"/>
        <w:ind w:left="420" w:firstLineChars="0" w:firstLine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5531A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Analysis of the code. (R software)</w:t>
      </w:r>
    </w:p>
    <w:p w14:paraId="2CA62500" w14:textId="77777777" w:rsidR="00443833" w:rsidRPr="00443833" w:rsidRDefault="00443833" w:rsidP="00443833">
      <w:pPr>
        <w:pStyle w:val="aa"/>
        <w:ind w:firstLine="480"/>
        <w:rPr>
          <w:rFonts w:ascii="Times New Roman" w:hAnsi="Times New Roman" w:cs="Times New Roman"/>
          <w:sz w:val="24"/>
          <w:szCs w:val="24"/>
        </w:rPr>
      </w:pPr>
      <w:r w:rsidRPr="00443833">
        <w:rPr>
          <w:rFonts w:ascii="Times New Roman" w:hAnsi="Times New Roman" w:cs="Times New Roman" w:hint="eastAsia"/>
          <w:sz w:val="24"/>
          <w:szCs w:val="24"/>
        </w:rPr>
        <w:t>①</w:t>
      </w:r>
      <w:r w:rsidRPr="00443833">
        <w:rPr>
          <w:rFonts w:ascii="Times New Roman" w:hAnsi="Times New Roman" w:cs="Times New Roman"/>
          <w:sz w:val="24"/>
          <w:szCs w:val="24"/>
        </w:rPr>
        <w:t xml:space="preserve">bwa index 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human.fasta</w:t>
      </w:r>
      <w:proofErr w:type="spellEnd"/>
    </w:p>
    <w:p w14:paraId="7CE62FF0" w14:textId="77777777" w:rsidR="00443833" w:rsidRPr="00443833" w:rsidRDefault="00443833" w:rsidP="00443833">
      <w:pPr>
        <w:pStyle w:val="aa"/>
        <w:ind w:firstLine="480"/>
        <w:rPr>
          <w:rFonts w:ascii="Times New Roman" w:hAnsi="Times New Roman" w:cs="Times New Roman"/>
          <w:sz w:val="24"/>
          <w:szCs w:val="24"/>
        </w:rPr>
      </w:pPr>
      <w:r w:rsidRPr="00443833">
        <w:rPr>
          <w:rFonts w:ascii="Times New Roman" w:hAnsi="Times New Roman" w:cs="Times New Roman" w:hint="eastAsia"/>
          <w:sz w:val="24"/>
          <w:szCs w:val="24"/>
        </w:rPr>
        <w:t>②</w:t>
      </w:r>
      <w:r w:rsidRPr="00443833">
        <w:rPr>
          <w:rFonts w:ascii="Times New Roman" w:hAnsi="Times New Roman" w:cs="Times New Roman"/>
          <w:sz w:val="24"/>
          <w:szCs w:val="24"/>
        </w:rPr>
        <w:t>$ bwa mem -t 4 -R '@RG\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tID:foo_lane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tPL:illumina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tLB:library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tSM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>: ASD001_1' /path/to/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human.fasta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 xml:space="preserve"> read_1.fq.gz read_2.fq.gz | 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samtools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 xml:space="preserve"> view -S -b - &gt; ASD001_1.bam</w:t>
      </w:r>
    </w:p>
    <w:p w14:paraId="25C9FA35" w14:textId="77777777" w:rsidR="00443833" w:rsidRPr="00443833" w:rsidRDefault="00443833" w:rsidP="00443833">
      <w:pPr>
        <w:pStyle w:val="aa"/>
        <w:ind w:firstLine="480"/>
        <w:rPr>
          <w:rFonts w:ascii="Times New Roman" w:hAnsi="Times New Roman" w:cs="Times New Roman"/>
          <w:sz w:val="24"/>
          <w:szCs w:val="24"/>
        </w:rPr>
      </w:pPr>
      <w:r w:rsidRPr="00443833">
        <w:rPr>
          <w:rFonts w:ascii="Times New Roman" w:hAnsi="Times New Roman" w:cs="Times New Roman" w:hint="eastAsia"/>
          <w:sz w:val="24"/>
          <w:szCs w:val="24"/>
        </w:rPr>
        <w:t>③</w:t>
      </w:r>
      <w:r w:rsidRPr="00443833">
        <w:rPr>
          <w:rFonts w:ascii="Times New Roman" w:hAnsi="Times New Roman" w:cs="Times New Roman"/>
          <w:sz w:val="24"/>
          <w:szCs w:val="24"/>
        </w:rPr>
        <w:t xml:space="preserve">Usage: 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samtools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 xml:space="preserve"> sort [options...] [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in.bam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>]</w:t>
      </w:r>
    </w:p>
    <w:p w14:paraId="50908C02" w14:textId="77777777" w:rsidR="00443833" w:rsidRPr="00443833" w:rsidRDefault="00443833" w:rsidP="00443833">
      <w:pPr>
        <w:pStyle w:val="aa"/>
        <w:ind w:firstLine="480"/>
        <w:rPr>
          <w:rFonts w:ascii="Times New Roman" w:hAnsi="Times New Roman" w:cs="Times New Roman"/>
          <w:sz w:val="24"/>
          <w:szCs w:val="24"/>
        </w:rPr>
      </w:pPr>
      <w:r w:rsidRPr="00443833">
        <w:rPr>
          <w:rFonts w:ascii="Times New Roman" w:hAnsi="Times New Roman" w:cs="Times New Roman" w:hint="eastAsia"/>
          <w:sz w:val="24"/>
          <w:szCs w:val="24"/>
        </w:rPr>
        <w:t>④</w:t>
      </w:r>
      <w:r w:rsidRPr="00443833">
        <w:rPr>
          <w:rFonts w:ascii="Times New Roman" w:hAnsi="Times New Roman" w:cs="Times New Roman"/>
          <w:sz w:val="24"/>
          <w:szCs w:val="24"/>
        </w:rPr>
        <w:t xml:space="preserve">java -jar picard.jar 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MarkDuplicates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 xml:space="preserve"> \ </w:t>
      </w:r>
    </w:p>
    <w:p w14:paraId="545810E0" w14:textId="77777777" w:rsidR="00443833" w:rsidRPr="00443833" w:rsidRDefault="00443833" w:rsidP="00443833">
      <w:pPr>
        <w:pStyle w:val="aa"/>
        <w:ind w:firstLine="480"/>
        <w:rPr>
          <w:rFonts w:ascii="Times New Roman" w:hAnsi="Times New Roman" w:cs="Times New Roman"/>
          <w:sz w:val="24"/>
          <w:szCs w:val="24"/>
        </w:rPr>
      </w:pPr>
      <w:r w:rsidRPr="00443833">
        <w:rPr>
          <w:rFonts w:ascii="Times New Roman" w:hAnsi="Times New Roman" w:cs="Times New Roman"/>
          <w:sz w:val="24"/>
          <w:szCs w:val="24"/>
        </w:rPr>
        <w:t xml:space="preserve">  I= ASD001_1.sorted.bam \</w:t>
      </w:r>
    </w:p>
    <w:p w14:paraId="518C4DA5" w14:textId="77777777" w:rsidR="00443833" w:rsidRPr="00443833" w:rsidRDefault="00443833" w:rsidP="00443833">
      <w:pPr>
        <w:pStyle w:val="aa"/>
        <w:ind w:firstLine="480"/>
        <w:rPr>
          <w:rFonts w:ascii="Times New Roman" w:hAnsi="Times New Roman" w:cs="Times New Roman"/>
          <w:sz w:val="24"/>
          <w:szCs w:val="24"/>
        </w:rPr>
      </w:pPr>
      <w:r w:rsidRPr="00443833">
        <w:rPr>
          <w:rFonts w:ascii="Times New Roman" w:hAnsi="Times New Roman" w:cs="Times New Roman"/>
          <w:sz w:val="24"/>
          <w:szCs w:val="24"/>
        </w:rPr>
        <w:t xml:space="preserve">  O= ASD001_1.sorted.markdup.bam \</w:t>
      </w:r>
    </w:p>
    <w:p w14:paraId="0E8B9ED7" w14:textId="77777777" w:rsidR="00443833" w:rsidRPr="00443833" w:rsidRDefault="00443833" w:rsidP="00443833">
      <w:pPr>
        <w:pStyle w:val="aa"/>
        <w:ind w:firstLine="480"/>
        <w:rPr>
          <w:rFonts w:ascii="Times New Roman" w:hAnsi="Times New Roman" w:cs="Times New Roman"/>
          <w:sz w:val="24"/>
          <w:szCs w:val="24"/>
        </w:rPr>
      </w:pPr>
      <w:r w:rsidRPr="00443833">
        <w:rPr>
          <w:rFonts w:ascii="Times New Roman" w:hAnsi="Times New Roman" w:cs="Times New Roman"/>
          <w:sz w:val="24"/>
          <w:szCs w:val="24"/>
        </w:rPr>
        <w:t xml:space="preserve">  M= ASD001_1.markdup_metrics.txt</w:t>
      </w:r>
    </w:p>
    <w:p w14:paraId="1D59672A" w14:textId="77777777" w:rsidR="00443833" w:rsidRPr="00443833" w:rsidRDefault="00443833" w:rsidP="00443833">
      <w:pPr>
        <w:pStyle w:val="aa"/>
        <w:ind w:firstLine="480"/>
        <w:rPr>
          <w:rFonts w:ascii="Times New Roman" w:hAnsi="Times New Roman" w:cs="Times New Roman"/>
          <w:sz w:val="24"/>
          <w:szCs w:val="24"/>
        </w:rPr>
      </w:pPr>
      <w:r w:rsidRPr="00443833">
        <w:rPr>
          <w:rFonts w:ascii="Times New Roman" w:hAnsi="Times New Roman" w:cs="Times New Roman" w:hint="eastAsia"/>
          <w:sz w:val="24"/>
          <w:szCs w:val="24"/>
        </w:rPr>
        <w:t>⑤</w:t>
      </w:r>
      <w:r w:rsidRPr="00443833">
        <w:rPr>
          <w:rFonts w:ascii="Times New Roman" w:hAnsi="Times New Roman" w:cs="Times New Roman"/>
          <w:sz w:val="24"/>
          <w:szCs w:val="24"/>
        </w:rPr>
        <w:t xml:space="preserve">$ 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samtools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 xml:space="preserve"> index ASD001_1.sorted.markdup.bam</w:t>
      </w:r>
    </w:p>
    <w:p w14:paraId="21CC6D8E" w14:textId="09D76D8F" w:rsidR="00EE5190" w:rsidRPr="00EE5190" w:rsidRDefault="00443833" w:rsidP="00443833">
      <w:pPr>
        <w:pStyle w:val="aa"/>
        <w:ind w:firstLine="480"/>
        <w:rPr>
          <w:rFonts w:ascii="Times New Roman" w:hAnsi="Times New Roman" w:cs="Times New Roman"/>
          <w:sz w:val="24"/>
          <w:szCs w:val="24"/>
        </w:rPr>
      </w:pPr>
      <w:r w:rsidRPr="00443833">
        <w:rPr>
          <w:rFonts w:ascii="Times New Roman" w:hAnsi="Times New Roman" w:cs="Times New Roman" w:hint="eastAsia"/>
          <w:sz w:val="24"/>
          <w:szCs w:val="24"/>
        </w:rPr>
        <w:t>⑥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samtools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 xml:space="preserve"> merge &lt;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out.bam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>&gt; &lt;in1.bam&gt; [&lt;in2.bam&gt; ... &lt;</w:t>
      </w:r>
      <w:proofErr w:type="spellStart"/>
      <w:r w:rsidRPr="00443833">
        <w:rPr>
          <w:rFonts w:ascii="Times New Roman" w:hAnsi="Times New Roman" w:cs="Times New Roman"/>
          <w:sz w:val="24"/>
          <w:szCs w:val="24"/>
        </w:rPr>
        <w:t>inN.bam</w:t>
      </w:r>
      <w:proofErr w:type="spellEnd"/>
      <w:r w:rsidRPr="00443833">
        <w:rPr>
          <w:rFonts w:ascii="Times New Roman" w:hAnsi="Times New Roman" w:cs="Times New Roman"/>
          <w:sz w:val="24"/>
          <w:szCs w:val="24"/>
        </w:rPr>
        <w:t>&gt;]</w:t>
      </w:r>
    </w:p>
    <w:p w14:paraId="6E5A85D0" w14:textId="144379F1" w:rsidR="00EE5190" w:rsidRDefault="00EE5190" w:rsidP="003322A4">
      <w:pPr>
        <w:pStyle w:val="aa"/>
        <w:numPr>
          <w:ilvl w:val="0"/>
          <w:numId w:val="2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EE5190">
        <w:rPr>
          <w:rFonts w:ascii="Times New Roman" w:hAnsi="Times New Roman" w:cs="Times New Roman"/>
          <w:sz w:val="24"/>
          <w:szCs w:val="24"/>
        </w:rPr>
        <w:t>Use GATK, realign reads locally and recalibrate base qualities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3316D2" w14:textId="77777777" w:rsidR="007C7CCE" w:rsidRPr="005531A9" w:rsidRDefault="007C7CCE" w:rsidP="007C7CCE">
      <w:pPr>
        <w:pStyle w:val="aa"/>
        <w:ind w:left="420" w:firstLineChars="0" w:firstLine="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5531A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Analysis of the code. (R software)</w:t>
      </w:r>
    </w:p>
    <w:p w14:paraId="493C1808" w14:textId="5F7FB629" w:rsidR="006E1CFE" w:rsidRPr="00A1384A" w:rsidRDefault="00A1384A" w:rsidP="00A1384A">
      <w:pPr>
        <w:pStyle w:val="aa"/>
        <w:numPr>
          <w:ilvl w:val="0"/>
          <w:numId w:val="4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A1384A">
        <w:rPr>
          <w:rFonts w:asciiTheme="minorEastAsia" w:hAnsiTheme="minorEastAsia" w:cs="Times New Roman" w:hint="eastAsia"/>
          <w:sz w:val="24"/>
          <w:szCs w:val="24"/>
        </w:rPr>
        <w:t>#</w:t>
      </w:r>
      <w:r>
        <w:rPr>
          <w:rFonts w:asciiTheme="minorEastAsia" w:hAnsiTheme="minorEastAsia" w:cs="Times New Roman"/>
          <w:sz w:val="24"/>
          <w:szCs w:val="24"/>
        </w:rPr>
        <w:t>#</w:t>
      </w:r>
      <w:r w:rsidR="006E1CFE" w:rsidRPr="00A1384A">
        <w:rPr>
          <w:rFonts w:ascii="Times New Roman" w:hAnsi="Times New Roman" w:cs="Times New Roman"/>
          <w:sz w:val="24"/>
          <w:szCs w:val="24"/>
        </w:rPr>
        <w:t>RealignerTargetCreator and</w:t>
      </w:r>
      <w:r w:rsidR="006E1CFE" w:rsidRPr="00A1384A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spellStart"/>
      <w:r w:rsidR="006E1CFE" w:rsidRPr="00A1384A">
        <w:rPr>
          <w:rFonts w:ascii="Times New Roman" w:hAnsi="Times New Roman" w:cs="Times New Roman"/>
          <w:color w:val="2F2F2F"/>
          <w:shd w:val="clear" w:color="auto" w:fill="FFFFFF"/>
        </w:rPr>
        <w:t>IndelRealigner</w:t>
      </w:r>
      <w:proofErr w:type="spellEnd"/>
    </w:p>
    <w:p w14:paraId="2DEA3AF2" w14:textId="0ED62AFE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lastRenderedPageBreak/>
        <w:t>java -jar /path/to/GenomeAnalysisTK.jar \</w:t>
      </w:r>
    </w:p>
    <w:p w14:paraId="0DE41E99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-T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RealignerTargetCreator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03768E68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-R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human.fasta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641CF72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-I ASD001_1.sorted.markdup.bam \</w:t>
      </w:r>
    </w:p>
    <w:p w14:paraId="55C033EF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-known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gatk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/bundle/1000G_phase1.indels.b37.vcf \</w:t>
      </w:r>
    </w:p>
    <w:p w14:paraId="49954AD7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-known /path/to/gatk/bundle/Mills_and_1000G_gold_standard.indels.b37.vcf \</w:t>
      </w:r>
    </w:p>
    <w:p w14:paraId="7F64ECF9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-o ASD001_1.IndelRealigner.intervals</w:t>
      </w:r>
    </w:p>
    <w:p w14:paraId="5DE4089D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B4821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java -jar /path/to/GenomeAnalysisTK.jar \</w:t>
      </w:r>
    </w:p>
    <w:p w14:paraId="677ACC57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-T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IndelRealigner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CFE01D7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-R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human.fasta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79985F2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-I ASD001_1.sorted.markdup.bam \</w:t>
      </w:r>
    </w:p>
    <w:p w14:paraId="07B48409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-known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gatk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/bundle/1000G_phase1.indels.b37.vcf \</w:t>
      </w:r>
    </w:p>
    <w:p w14:paraId="333A0F0F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-known /path/to/gatk/bundle/Mills_and_1000G_gold_standard.indels.b37.vcf \</w:t>
      </w:r>
    </w:p>
    <w:p w14:paraId="5560785B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-o ASD001_1.sorted.markdup.realign.bam \</w:t>
      </w:r>
    </w:p>
    <w:p w14:paraId="70F626F4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targetIntervals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ASD001_1.IndelRealigner.intervals</w:t>
      </w:r>
    </w:p>
    <w:p w14:paraId="1A011C15" w14:textId="65559BF1" w:rsidR="00A1384A" w:rsidRDefault="006E1CFE" w:rsidP="006E1CFE">
      <w:pPr>
        <w:pStyle w:val="aa"/>
        <w:ind w:left="42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②</w:t>
      </w:r>
      <w:r w:rsidR="00A1384A">
        <w:rPr>
          <w:rFonts w:asciiTheme="minorEastAsia" w:hAnsiTheme="minorEastAsia" w:cs="Times New Roman" w:hint="eastAsia"/>
          <w:sz w:val="24"/>
          <w:szCs w:val="24"/>
        </w:rPr>
        <w:t>#</w:t>
      </w:r>
      <w:r w:rsidR="00A1384A">
        <w:rPr>
          <w:rFonts w:asciiTheme="minorEastAsia" w:hAnsiTheme="minorEastAsia" w:cs="Times New Roman"/>
          <w:sz w:val="24"/>
          <w:szCs w:val="24"/>
        </w:rPr>
        <w:t>#</w:t>
      </w:r>
      <w:r w:rsidR="00A1384A" w:rsidRPr="00A1384A">
        <w:rPr>
          <w:rFonts w:ascii="Times New Roman" w:hAnsi="Times New Roman" w:cs="Times New Roman"/>
          <w:color w:val="2F2F2F"/>
          <w:shd w:val="clear" w:color="auto" w:fill="FFFFFF"/>
        </w:rPr>
        <w:t xml:space="preserve">BaseRecalibrator and </w:t>
      </w:r>
      <w:proofErr w:type="spellStart"/>
      <w:r w:rsidR="00A1384A" w:rsidRPr="00A1384A">
        <w:rPr>
          <w:rFonts w:ascii="Times New Roman" w:hAnsi="Times New Roman" w:cs="Times New Roman"/>
          <w:color w:val="2F2F2F"/>
          <w:shd w:val="clear" w:color="auto" w:fill="FFFFFF"/>
        </w:rPr>
        <w:t>PrintReads</w:t>
      </w:r>
      <w:proofErr w:type="spellEnd"/>
    </w:p>
    <w:p w14:paraId="2E414E0F" w14:textId="4D74EEFC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java -jar /path/to/GenomeAnalysisTK.jar \</w:t>
      </w:r>
    </w:p>
    <w:p w14:paraId="1A5C7330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-T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BaseRecalibrator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7BBB4D4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-R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human.fasta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2715124B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-I ASD001_1.sorted.markdup.realign.bam \</w:t>
      </w:r>
    </w:p>
    <w:p w14:paraId="6E6B8296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knownSites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gatk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/bundle/1000G_phase1.indels.b37.vcf \</w:t>
      </w:r>
    </w:p>
    <w:p w14:paraId="2D7DAF4D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knownSites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/path/to/gatk/bundle/Mills_and_1000G_gold_standard.indels.b37.vcf \</w:t>
      </w:r>
    </w:p>
    <w:p w14:paraId="49BAEBB9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knownSites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gatk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/bundle/dbsnp_138.b37.vcf \</w:t>
      </w:r>
    </w:p>
    <w:p w14:paraId="22F1EE60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-o ASD001_1.recal_data.table</w:t>
      </w:r>
    </w:p>
    <w:p w14:paraId="3652AE5E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82FA8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java -jar /path/to/GenomeAnalysisTK.jar \</w:t>
      </w:r>
    </w:p>
    <w:p w14:paraId="7848FBE5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-T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PrintReads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22F4856B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-R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human.fasta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19AF0BDA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-I ASD001_1.sorted.markdup.realign.bam \</w:t>
      </w:r>
    </w:p>
    <w:p w14:paraId="6B666397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--BQSR ASD001_1.recal_data.table \</w:t>
      </w:r>
    </w:p>
    <w:p w14:paraId="520776F0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-o ASD001_1.sorted.markdup.realign.BQSR.bam</w:t>
      </w:r>
    </w:p>
    <w:p w14:paraId="42565B46" w14:textId="7319FB0F" w:rsidR="00A72EED" w:rsidRDefault="006E1CFE" w:rsidP="006E1CFE">
      <w:pPr>
        <w:pStyle w:val="aa"/>
        <w:ind w:left="42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③</w:t>
      </w:r>
      <w:r w:rsidR="00A72EED">
        <w:rPr>
          <w:rFonts w:asciiTheme="minorEastAsia" w:hAnsiTheme="minorEastAsia" w:cs="Times New Roman" w:hint="eastAsia"/>
          <w:sz w:val="24"/>
          <w:szCs w:val="24"/>
        </w:rPr>
        <w:t>#</w:t>
      </w:r>
      <w:r w:rsidR="00A72EED">
        <w:rPr>
          <w:rFonts w:asciiTheme="minorEastAsia" w:hAnsiTheme="minorEastAsia" w:cs="Times New Roman"/>
          <w:sz w:val="24"/>
          <w:szCs w:val="24"/>
        </w:rPr>
        <w:t>#</w:t>
      </w:r>
      <w:r w:rsidR="00A72EED" w:rsidRPr="00A72EED">
        <w:rPr>
          <w:rFonts w:ascii="Times New Roman" w:hAnsi="Times New Roman" w:cs="Times New Roman"/>
          <w:color w:val="2F2F2F"/>
          <w:shd w:val="clear" w:color="auto" w:fill="FFFFFF"/>
        </w:rPr>
        <w:t>GATK</w:t>
      </w:r>
      <w:r w:rsidR="00A72EED" w:rsidRPr="00A72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EED" w:rsidRPr="00A72EED">
        <w:rPr>
          <w:rFonts w:ascii="Times New Roman" w:hAnsi="Times New Roman" w:cs="Times New Roman"/>
          <w:color w:val="2F2F2F"/>
          <w:shd w:val="clear" w:color="auto" w:fill="FFFFFF"/>
        </w:rPr>
        <w:t>HaplotypeCaller</w:t>
      </w:r>
      <w:proofErr w:type="spellEnd"/>
    </w:p>
    <w:p w14:paraId="036AC25D" w14:textId="7A91B193" w:rsidR="006E1CFE" w:rsidRPr="006E1CFE" w:rsidRDefault="006E1CFE" w:rsidP="00A72EED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java -jar /path/to/GenomeAnalysisTK.jar \</w:t>
      </w:r>
    </w:p>
    <w:p w14:paraId="31AF0FDA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-T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HaplotypeCaller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23FFDC2A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-R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human.fasta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29ADF30D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-I ASD001_1.sorted.markdup.realign.BQSR.bam \</w:t>
      </w:r>
    </w:p>
    <w:p w14:paraId="1152119E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-D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gatk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/bundle/dbsnp_138.b37.vcf \</w:t>
      </w:r>
    </w:p>
    <w:p w14:paraId="147A905A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stand_call_conf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50 \ </w:t>
      </w:r>
    </w:p>
    <w:p w14:paraId="3D0077C8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lastRenderedPageBreak/>
        <w:t xml:space="preserve"> -A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QualByDepth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 </w:t>
      </w:r>
    </w:p>
    <w:p w14:paraId="55FFF824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-A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RMSMappingQuality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 </w:t>
      </w:r>
    </w:p>
    <w:p w14:paraId="57DF57AA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-A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MappingQualityRankSumTest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 </w:t>
      </w:r>
    </w:p>
    <w:p w14:paraId="2E3305C0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-A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ReadPosRankSumTest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 </w:t>
      </w:r>
    </w:p>
    <w:p w14:paraId="76706D4A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-A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FisherStrand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 </w:t>
      </w:r>
    </w:p>
    <w:p w14:paraId="521DA838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-A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StrandOddsRatio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 </w:t>
      </w:r>
    </w:p>
    <w:p w14:paraId="56CB3B64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-A Coverage \</w:t>
      </w:r>
    </w:p>
    <w:p w14:paraId="4DB25D5E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-o ASD001_1.HC.vcf</w:t>
      </w:r>
    </w:p>
    <w:p w14:paraId="4EB4CA85" w14:textId="02A26C03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④</w:t>
      </w:r>
      <w:r w:rsidRPr="006E1CFE">
        <w:rPr>
          <w:rFonts w:ascii="Times New Roman" w:hAnsi="Times New Roman" w:cs="Times New Roman"/>
          <w:sz w:val="24"/>
          <w:szCs w:val="24"/>
        </w:rPr>
        <w:t xml:space="preserve">## SNP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Recalibrator</w:t>
      </w:r>
      <w:proofErr w:type="spellEnd"/>
    </w:p>
    <w:p w14:paraId="08CA3553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>java -jar /path/to/GenomeAnalysisTK.jar \</w:t>
      </w:r>
    </w:p>
    <w:p w14:paraId="506C5EEF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-T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VariantRecalibrator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882CFFD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-R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reference.fasta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D71FC97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-input ASD001_1.HC.vcf \</w:t>
      </w:r>
    </w:p>
    <w:p w14:paraId="18F42B56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resource:hapmap,known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false,training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true,truth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true,prior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=15.0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gatk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/bundle/hapmap_3.3.b37.vcf \ </w:t>
      </w:r>
    </w:p>
    <w:p w14:paraId="6A2F4D18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resource:omini,known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false,training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true,truth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false,prior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=12.0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gatk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/bundle/1000G_omni2.5.b37.vcf \</w:t>
      </w:r>
    </w:p>
    <w:p w14:paraId="33AD7D2B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-resource:1000G,known=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false,training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true,truth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false,prior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=10.0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gatk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/bundle/1000G_phase1.snps.high_confidence.b37.vcf \ </w:t>
      </w:r>
    </w:p>
    <w:p w14:paraId="21A7A03B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resource:dbsnp,known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true,training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false,truth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false,prior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=6.0 /path/to/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gatk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/bundle/dbsnp_138.b37.vcf \ </w:t>
      </w:r>
    </w:p>
    <w:p w14:paraId="36BAC775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-an QD -an MQ -an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MQRankSum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-an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ReadPosRankSum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-an FS -an SOR -an DP \ </w:t>
      </w:r>
    </w:p>
    <w:p w14:paraId="3682AD0B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-mode SNP \ </w:t>
      </w:r>
    </w:p>
    <w:p w14:paraId="4E355B28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recalFile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ASD001_1.HC.snps.recal \</w:t>
      </w:r>
    </w:p>
    <w:p w14:paraId="6FF6F767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tranchesFile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ASD001_1.HC.snps.tranches \ </w:t>
      </w:r>
    </w:p>
    <w:p w14:paraId="707E1D81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rscriptFile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ASD001_1.HC.snps.plots.R</w:t>
      </w:r>
    </w:p>
    <w:p w14:paraId="313EDE11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</w:p>
    <w:p w14:paraId="53DA03EC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java -jar /path/to/GenomeAnalysisTK.jar -T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ApplyRecalibration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DD55517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-R  human_g1k_v37.fasta \</w:t>
      </w:r>
    </w:p>
    <w:p w14:paraId="2C2E43D3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-input ASD001_1.HC.vcf \ </w:t>
      </w:r>
    </w:p>
    <w:p w14:paraId="05ECC1DC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ts_filter_level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99.5 \ </w:t>
      </w:r>
    </w:p>
    <w:p w14:paraId="66D5BDFB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tranchesFile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ASD001_1.HC.snps.tranches \ </w:t>
      </w:r>
    </w:p>
    <w:p w14:paraId="30E634B4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recalFile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ASD001_1.HC.snps.recal \</w:t>
      </w:r>
    </w:p>
    <w:p w14:paraId="0A80B429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-mode SNP \</w:t>
      </w:r>
    </w:p>
    <w:p w14:paraId="068C4969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-o ASD001_1.HC.snps.VQSR.vcf</w:t>
      </w:r>
    </w:p>
    <w:p w14:paraId="4EE903AE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</w:p>
    <w:p w14:paraId="5C3F0F70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## Indel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Recalibrator</w:t>
      </w:r>
      <w:proofErr w:type="spellEnd"/>
    </w:p>
    <w:p w14:paraId="7A4024BC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java -jar /path/to/GenomeAnalysisTK.jar -T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VariantRecalibrator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09CE3377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-R  human_g1k_v37.fasta \</w:t>
      </w:r>
    </w:p>
    <w:p w14:paraId="469916C0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-input ASD001_1.HC.snps.VQSR.vcf \</w:t>
      </w:r>
    </w:p>
    <w:p w14:paraId="7A0A9844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resource:mills,known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true,training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true,truth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true,prior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>=12.0 /path/to/gatk/bundle/Mills_and_1000G_gold_standard.indels.b37.vcf \</w:t>
      </w:r>
    </w:p>
    <w:p w14:paraId="038064B7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lastRenderedPageBreak/>
        <w:t xml:space="preserve">   -an QD -an DP -an FS -an SOR -an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ReadPosRankSum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-an 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MQRankSum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6FA46545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-mode INDEL \</w:t>
      </w:r>
    </w:p>
    <w:p w14:paraId="10CDE907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recalFile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ASD001_1.HC.snps.indels.recal \</w:t>
      </w:r>
    </w:p>
    <w:p w14:paraId="467166D1" w14:textId="77777777" w:rsidR="006E1CFE" w:rsidRPr="006E1CFE" w:rsidRDefault="006E1CFE" w:rsidP="006E1CFE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tranchesFile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ASD001_1.HC.snps.indels.tranches \</w:t>
      </w:r>
    </w:p>
    <w:p w14:paraId="7BA9BFE1" w14:textId="2A465E92" w:rsidR="007C7CCE" w:rsidRDefault="006E1CFE" w:rsidP="006E1CFE">
      <w:pPr>
        <w:pStyle w:val="aa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6E1C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1C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1CFE">
        <w:rPr>
          <w:rFonts w:ascii="Times New Roman" w:hAnsi="Times New Roman" w:cs="Times New Roman"/>
          <w:sz w:val="24"/>
          <w:szCs w:val="24"/>
        </w:rPr>
        <w:t>rscriptFile</w:t>
      </w:r>
      <w:proofErr w:type="spellEnd"/>
      <w:r w:rsidRPr="006E1CFE">
        <w:rPr>
          <w:rFonts w:ascii="Times New Roman" w:hAnsi="Times New Roman" w:cs="Times New Roman"/>
          <w:sz w:val="24"/>
          <w:szCs w:val="24"/>
        </w:rPr>
        <w:t xml:space="preserve"> ASD001_1.HC.snps.indels.plots.R</w:t>
      </w:r>
    </w:p>
    <w:p w14:paraId="21D4A093" w14:textId="77777777" w:rsidR="00F96D29" w:rsidRPr="00F96D29" w:rsidRDefault="00F96D29" w:rsidP="00F96D29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F96D29">
        <w:rPr>
          <w:rFonts w:ascii="Times New Roman" w:hAnsi="Times New Roman" w:cs="Times New Roman"/>
          <w:sz w:val="24"/>
          <w:szCs w:val="24"/>
        </w:rPr>
        <w:t xml:space="preserve">java -jar /path/to/GenomeAnalysisTK.jar -T </w:t>
      </w:r>
      <w:proofErr w:type="spellStart"/>
      <w:r w:rsidRPr="00F96D29">
        <w:rPr>
          <w:rFonts w:ascii="Times New Roman" w:hAnsi="Times New Roman" w:cs="Times New Roman"/>
          <w:sz w:val="24"/>
          <w:szCs w:val="24"/>
        </w:rPr>
        <w:t>ApplyRecalibration</w:t>
      </w:r>
      <w:proofErr w:type="spellEnd"/>
      <w:r w:rsidRPr="00F96D29">
        <w:rPr>
          <w:rFonts w:ascii="Times New Roman" w:hAnsi="Times New Roman" w:cs="Times New Roman"/>
          <w:sz w:val="24"/>
          <w:szCs w:val="24"/>
        </w:rPr>
        <w:t xml:space="preserve"> \ </w:t>
      </w:r>
    </w:p>
    <w:p w14:paraId="7520FA6C" w14:textId="77777777" w:rsidR="00F96D29" w:rsidRPr="00F96D29" w:rsidRDefault="00F96D29" w:rsidP="00F96D29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F96D29">
        <w:rPr>
          <w:rFonts w:ascii="Times New Roman" w:hAnsi="Times New Roman" w:cs="Times New Roman"/>
          <w:sz w:val="24"/>
          <w:szCs w:val="24"/>
        </w:rPr>
        <w:t xml:space="preserve">   -R human_g1k_v37.fasta\</w:t>
      </w:r>
    </w:p>
    <w:p w14:paraId="0D33E4F8" w14:textId="77777777" w:rsidR="00F96D29" w:rsidRPr="00F96D29" w:rsidRDefault="00F96D29" w:rsidP="00F96D29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F96D29">
        <w:rPr>
          <w:rFonts w:ascii="Times New Roman" w:hAnsi="Times New Roman" w:cs="Times New Roman"/>
          <w:sz w:val="24"/>
          <w:szCs w:val="24"/>
        </w:rPr>
        <w:t xml:space="preserve">   -input ASD001_1.HC.snps.VQSR.vcf \</w:t>
      </w:r>
    </w:p>
    <w:p w14:paraId="1AE3A895" w14:textId="77777777" w:rsidR="00F96D29" w:rsidRPr="00F96D29" w:rsidRDefault="00F96D29" w:rsidP="00F96D29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F96D29">
        <w:rPr>
          <w:rFonts w:ascii="Times New Roman" w:hAnsi="Times New Roman" w:cs="Times New Roman"/>
          <w:sz w:val="24"/>
          <w:szCs w:val="24"/>
        </w:rPr>
        <w:t xml:space="preserve">   --</w:t>
      </w:r>
      <w:proofErr w:type="spellStart"/>
      <w:r w:rsidRPr="00F96D29">
        <w:rPr>
          <w:rFonts w:ascii="Times New Roman" w:hAnsi="Times New Roman" w:cs="Times New Roman"/>
          <w:sz w:val="24"/>
          <w:szCs w:val="24"/>
        </w:rPr>
        <w:t>ts_filter_level</w:t>
      </w:r>
      <w:proofErr w:type="spellEnd"/>
      <w:r w:rsidRPr="00F96D29">
        <w:rPr>
          <w:rFonts w:ascii="Times New Roman" w:hAnsi="Times New Roman" w:cs="Times New Roman"/>
          <w:sz w:val="24"/>
          <w:szCs w:val="24"/>
        </w:rPr>
        <w:t xml:space="preserve"> 99.0 \</w:t>
      </w:r>
    </w:p>
    <w:p w14:paraId="2AC70F3B" w14:textId="77777777" w:rsidR="00F96D29" w:rsidRPr="00F96D29" w:rsidRDefault="00F96D29" w:rsidP="00F96D29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F96D29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F96D29">
        <w:rPr>
          <w:rFonts w:ascii="Times New Roman" w:hAnsi="Times New Roman" w:cs="Times New Roman"/>
          <w:sz w:val="24"/>
          <w:szCs w:val="24"/>
        </w:rPr>
        <w:t>tranchesFile</w:t>
      </w:r>
      <w:proofErr w:type="spellEnd"/>
      <w:r w:rsidRPr="00F96D29">
        <w:rPr>
          <w:rFonts w:ascii="Times New Roman" w:hAnsi="Times New Roman" w:cs="Times New Roman"/>
          <w:sz w:val="24"/>
          <w:szCs w:val="24"/>
        </w:rPr>
        <w:t xml:space="preserve"> ASD001_1.HC.snps.indels.tranches \</w:t>
      </w:r>
    </w:p>
    <w:p w14:paraId="31A01FA1" w14:textId="77777777" w:rsidR="00F96D29" w:rsidRPr="00F96D29" w:rsidRDefault="00F96D29" w:rsidP="00F96D29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F96D29"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 w:rsidRPr="00F96D29">
        <w:rPr>
          <w:rFonts w:ascii="Times New Roman" w:hAnsi="Times New Roman" w:cs="Times New Roman"/>
          <w:sz w:val="24"/>
          <w:szCs w:val="24"/>
        </w:rPr>
        <w:t>recalFile</w:t>
      </w:r>
      <w:proofErr w:type="spellEnd"/>
      <w:r w:rsidRPr="00F96D29">
        <w:rPr>
          <w:rFonts w:ascii="Times New Roman" w:hAnsi="Times New Roman" w:cs="Times New Roman"/>
          <w:sz w:val="24"/>
          <w:szCs w:val="24"/>
        </w:rPr>
        <w:t xml:space="preserve"> ASD001_1.HC.snps.indels.recal \</w:t>
      </w:r>
    </w:p>
    <w:p w14:paraId="66EA2B1E" w14:textId="77777777" w:rsidR="00F96D29" w:rsidRPr="00F96D29" w:rsidRDefault="00F96D29" w:rsidP="00F96D29">
      <w:pPr>
        <w:pStyle w:val="aa"/>
        <w:ind w:left="420" w:firstLine="480"/>
        <w:rPr>
          <w:rFonts w:ascii="Times New Roman" w:hAnsi="Times New Roman" w:cs="Times New Roman"/>
          <w:sz w:val="24"/>
          <w:szCs w:val="24"/>
        </w:rPr>
      </w:pPr>
      <w:r w:rsidRPr="00F96D29">
        <w:rPr>
          <w:rFonts w:ascii="Times New Roman" w:hAnsi="Times New Roman" w:cs="Times New Roman"/>
          <w:sz w:val="24"/>
          <w:szCs w:val="24"/>
        </w:rPr>
        <w:t xml:space="preserve">   -mode INDEL \</w:t>
      </w:r>
    </w:p>
    <w:p w14:paraId="68A6D9AF" w14:textId="7346E981" w:rsidR="00F96D29" w:rsidRPr="00F96D29" w:rsidRDefault="00F96D29" w:rsidP="00F96D29">
      <w:pPr>
        <w:pStyle w:val="aa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  <w:r w:rsidRPr="00F96D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96D29">
        <w:rPr>
          <w:rFonts w:ascii="Times New Roman" w:hAnsi="Times New Roman" w:cs="Times New Roman"/>
          <w:sz w:val="24"/>
          <w:szCs w:val="24"/>
        </w:rPr>
        <w:t>-o ASD001_1.HC.snps.indels.VQSR.vcf</w:t>
      </w:r>
    </w:p>
    <w:sectPr w:rsidR="00F96D29" w:rsidRPr="00F9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B890" w14:textId="77777777" w:rsidR="00841945" w:rsidRDefault="00841945" w:rsidP="003322A4">
      <w:r>
        <w:separator/>
      </w:r>
    </w:p>
  </w:endnote>
  <w:endnote w:type="continuationSeparator" w:id="0">
    <w:p w14:paraId="5ECF254A" w14:textId="77777777" w:rsidR="00841945" w:rsidRDefault="00841945" w:rsidP="0033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36A5" w14:textId="77777777" w:rsidR="00841945" w:rsidRDefault="00841945" w:rsidP="003322A4">
      <w:r>
        <w:separator/>
      </w:r>
    </w:p>
  </w:footnote>
  <w:footnote w:type="continuationSeparator" w:id="0">
    <w:p w14:paraId="183514BF" w14:textId="77777777" w:rsidR="00841945" w:rsidRDefault="00841945" w:rsidP="0033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F8E"/>
    <w:multiLevelType w:val="hybridMultilevel"/>
    <w:tmpl w:val="2E5AB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401787"/>
    <w:multiLevelType w:val="hybridMultilevel"/>
    <w:tmpl w:val="5BC87A6E"/>
    <w:lvl w:ilvl="0" w:tplc="9E28F9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 w15:restartNumberingAfterBreak="0">
    <w:nsid w:val="3C8E640F"/>
    <w:multiLevelType w:val="hybridMultilevel"/>
    <w:tmpl w:val="DECCDF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F13302"/>
    <w:multiLevelType w:val="hybridMultilevel"/>
    <w:tmpl w:val="5838DA54"/>
    <w:lvl w:ilvl="0" w:tplc="FBE8A86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 w16cid:durableId="540678947">
    <w:abstractNumId w:val="2"/>
  </w:num>
  <w:num w:numId="2" w16cid:durableId="1433086532">
    <w:abstractNumId w:val="0"/>
  </w:num>
  <w:num w:numId="3" w16cid:durableId="754283070">
    <w:abstractNumId w:val="3"/>
  </w:num>
  <w:num w:numId="4" w16cid:durableId="48864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48"/>
    <w:rsid w:val="000B2BCA"/>
    <w:rsid w:val="003322A4"/>
    <w:rsid w:val="00443833"/>
    <w:rsid w:val="005531A9"/>
    <w:rsid w:val="006E1CFE"/>
    <w:rsid w:val="007C7CCE"/>
    <w:rsid w:val="00841945"/>
    <w:rsid w:val="00A1384A"/>
    <w:rsid w:val="00A72EED"/>
    <w:rsid w:val="00AB59E9"/>
    <w:rsid w:val="00AD55A7"/>
    <w:rsid w:val="00B92648"/>
    <w:rsid w:val="00C94518"/>
    <w:rsid w:val="00DD3061"/>
    <w:rsid w:val="00EE5190"/>
    <w:rsid w:val="00F71A35"/>
    <w:rsid w:val="00F9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690A0"/>
  <w15:chartTrackingRefBased/>
  <w15:docId w15:val="{F11063C3-D433-48C3-A0E6-4F191416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22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2A4"/>
    <w:rPr>
      <w:sz w:val="18"/>
      <w:szCs w:val="18"/>
    </w:rPr>
  </w:style>
  <w:style w:type="character" w:styleId="a7">
    <w:name w:val="annotation reference"/>
    <w:uiPriority w:val="99"/>
    <w:semiHidden/>
    <w:unhideWhenUsed/>
    <w:rsid w:val="003322A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322A4"/>
    <w:pPr>
      <w:widowControl/>
      <w:spacing w:after="160"/>
      <w:jc w:val="left"/>
    </w:pPr>
    <w:rPr>
      <w:rFonts w:ascii="Calibri" w:eastAsia="等线" w:hAnsi="Calibri" w:cs="Times New Roman"/>
      <w:kern w:val="0"/>
      <w:sz w:val="20"/>
      <w:szCs w:val="20"/>
    </w:rPr>
  </w:style>
  <w:style w:type="character" w:customStyle="1" w:styleId="a9">
    <w:name w:val="批注文字 字符"/>
    <w:basedOn w:val="a0"/>
    <w:link w:val="a8"/>
    <w:uiPriority w:val="99"/>
    <w:rsid w:val="003322A4"/>
    <w:rPr>
      <w:rFonts w:ascii="Calibri" w:eastAsia="等线" w:hAnsi="Calibri" w:cs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3322A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3322A4"/>
    <w:rPr>
      <w:b/>
      <w:bCs/>
      <w:kern w:val="44"/>
      <w:sz w:val="44"/>
      <w:szCs w:val="44"/>
    </w:rPr>
  </w:style>
  <w:style w:type="paragraph" w:styleId="ab">
    <w:name w:val="Title"/>
    <w:basedOn w:val="a"/>
    <w:next w:val="a"/>
    <w:link w:val="ac"/>
    <w:uiPriority w:val="10"/>
    <w:qFormat/>
    <w:rsid w:val="003322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3322A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jilin</dc:creator>
  <cp:keywords/>
  <dc:description/>
  <cp:lastModifiedBy>hu jilin</cp:lastModifiedBy>
  <cp:revision>15</cp:revision>
  <dcterms:created xsi:type="dcterms:W3CDTF">2022-07-06T06:03:00Z</dcterms:created>
  <dcterms:modified xsi:type="dcterms:W3CDTF">2022-07-06T06:35:00Z</dcterms:modified>
</cp:coreProperties>
</file>